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0A0F1" w14:textId="2749A4F0" w:rsidR="003A5E04" w:rsidRPr="003A5E04" w:rsidRDefault="007D4A22" w:rsidP="0004750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</w:pPr>
      <w:r>
        <w:rPr>
          <w:rFonts w:ascii="Calibri" w:hAnsi="Calibri" w:cs="Calibri"/>
          <w:sz w:val="24"/>
          <w:szCs w:val="24"/>
        </w:rPr>
        <w:t xml:space="preserve">ANEXA </w:t>
      </w:r>
      <w:del w:id="0" w:author="FRANCISCA-VIOLETA DINCA" w:date="2024-02-29T14:57:00Z">
        <w:r w:rsidR="00E30330" w:rsidDel="008062B3">
          <w:rPr>
            <w:rFonts w:ascii="Calibri" w:hAnsi="Calibri" w:cs="Calibri"/>
            <w:sz w:val="24"/>
            <w:szCs w:val="24"/>
          </w:rPr>
          <w:delText>9</w:delText>
        </w:r>
        <w:r w:rsidDel="008062B3">
          <w:rPr>
            <w:rFonts w:ascii="Calibri" w:hAnsi="Calibri" w:cs="Calibri"/>
            <w:sz w:val="24"/>
            <w:szCs w:val="24"/>
          </w:rPr>
          <w:delText xml:space="preserve"> </w:delText>
        </w:r>
      </w:del>
      <w:ins w:id="1" w:author="FRANCISCA-VIOLETA DINCA" w:date="2024-02-29T14:57:00Z">
        <w:r w:rsidR="008062B3">
          <w:rPr>
            <w:rFonts w:ascii="Calibri" w:hAnsi="Calibri" w:cs="Calibri"/>
            <w:sz w:val="24"/>
            <w:szCs w:val="24"/>
          </w:rPr>
          <w:t>12</w:t>
        </w:r>
        <w:r w:rsidR="008062B3">
          <w:rPr>
            <w:rFonts w:ascii="Calibri" w:hAnsi="Calibri" w:cs="Calibri"/>
            <w:sz w:val="24"/>
            <w:szCs w:val="24"/>
          </w:rPr>
          <w:t xml:space="preserve"> </w:t>
        </w:r>
      </w:ins>
      <w:r>
        <w:rPr>
          <w:rFonts w:ascii="Calibri" w:hAnsi="Calibri" w:cs="Calibri"/>
          <w:sz w:val="24"/>
          <w:szCs w:val="24"/>
        </w:rPr>
        <w:t xml:space="preserve">- </w:t>
      </w:r>
      <w:r w:rsidR="004878E7" w:rsidRPr="00C248F6">
        <w:rPr>
          <w:rFonts w:ascii="Calibri" w:hAnsi="Calibri" w:cs="Calibri"/>
          <w:sz w:val="24"/>
          <w:szCs w:val="24"/>
        </w:rPr>
        <w:t xml:space="preserve">Conţinutul-cadru al Raportului privind stadiul fizic al </w:t>
      </w:r>
      <w:r w:rsidRPr="00C248F6">
        <w:rPr>
          <w:rFonts w:ascii="Calibri" w:hAnsi="Calibri" w:cs="Calibri"/>
          <w:sz w:val="24"/>
          <w:szCs w:val="24"/>
        </w:rPr>
        <w:t>investiției</w:t>
      </w:r>
      <w:r w:rsidR="0018588E">
        <w:rPr>
          <w:rFonts w:ascii="Calibri" w:hAnsi="Calibri" w:cs="Calibri"/>
          <w:sz w:val="24"/>
          <w:szCs w:val="24"/>
        </w:rPr>
        <w:t xml:space="preserve"> </w:t>
      </w:r>
      <w:del w:id="2" w:author="FRANCISCA-VIOLETA DINCA" w:date="2024-02-29T14:57:00Z">
        <w:r w:rsidR="0018588E" w:rsidDel="008062B3">
          <w:rPr>
            <w:rFonts w:ascii="Calibri" w:hAnsi="Calibri" w:cs="Calibri"/>
            <w:sz w:val="24"/>
            <w:szCs w:val="24"/>
          </w:rPr>
          <w:delText>Prioritatea</w:delText>
        </w:r>
      </w:del>
      <w:r w:rsidR="0018588E">
        <w:rPr>
          <w:rFonts w:ascii="Calibri" w:hAnsi="Calibri" w:cs="Calibri"/>
          <w:sz w:val="24"/>
          <w:szCs w:val="24"/>
        </w:rPr>
        <w:t xml:space="preserve"> </w:t>
      </w:r>
      <w:del w:id="3" w:author="FRANCISCA-VIOLETA DINCA" w:date="2024-02-29T14:57:00Z">
        <w:r w:rsidR="0018588E" w:rsidDel="008062B3">
          <w:rPr>
            <w:rFonts w:ascii="Calibri" w:hAnsi="Calibri" w:cs="Calibri"/>
            <w:sz w:val="24"/>
            <w:szCs w:val="24"/>
          </w:rPr>
          <w:delText>6/6.2</w:delText>
        </w:r>
      </w:del>
    </w:p>
    <w:p w14:paraId="3B3D951F" w14:textId="77777777" w:rsidR="007D4A22" w:rsidRDefault="007D4A22" w:rsidP="0004750B"/>
    <w:p w14:paraId="452FF1F2" w14:textId="33DCDE01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33998D4" w14:textId="3D042FFB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denumirea obiectivului de </w:t>
      </w:r>
      <w:r w:rsidR="007D4A22" w:rsidRPr="007D4A22">
        <w:rPr>
          <w:rFonts w:asciiTheme="minorHAnsi" w:hAnsiTheme="minorHAnsi" w:cstheme="minorHAnsi"/>
        </w:rPr>
        <w:t>investiții</w:t>
      </w:r>
      <w:r w:rsidRPr="007D4A22">
        <w:rPr>
          <w:rFonts w:asciiTheme="minorHAnsi" w:hAnsiTheme="minorHAnsi" w:cstheme="minorHAnsi"/>
        </w:rPr>
        <w:t>;</w:t>
      </w:r>
    </w:p>
    <w:p w14:paraId="615145E9" w14:textId="777777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>amplasamentul (judeţul, localitatea, adresa poştală şi/</w:t>
      </w:r>
      <w:r w:rsidR="007D4A22" w:rsidRPr="007D4A22">
        <w:rPr>
          <w:rFonts w:asciiTheme="minorHAnsi" w:hAnsiTheme="minorHAnsi" w:cstheme="minorHAnsi"/>
        </w:rPr>
        <w:t xml:space="preserve"> </w:t>
      </w:r>
      <w:r w:rsidRPr="007D4A22">
        <w:rPr>
          <w:rFonts w:asciiTheme="minorHAnsi" w:hAnsiTheme="minorHAnsi" w:cstheme="minorHAnsi"/>
        </w:rPr>
        <w:t>sau alte date de identificare, nr. cadastral, suprafa</w:t>
      </w:r>
      <w:r w:rsidR="00DF4F9A" w:rsidRPr="007D4A22">
        <w:rPr>
          <w:rFonts w:asciiTheme="minorHAnsi" w:hAnsiTheme="minorHAnsi" w:cstheme="minorHAnsi"/>
        </w:rPr>
        <w:t>ţ</w:t>
      </w:r>
      <w:r w:rsidRPr="007D4A22">
        <w:rPr>
          <w:rFonts w:asciiTheme="minorHAnsi" w:hAnsiTheme="minorHAnsi" w:cstheme="minorHAnsi"/>
        </w:rPr>
        <w:t>a);</w:t>
      </w:r>
    </w:p>
    <w:p w14:paraId="3B903A4B" w14:textId="1374BC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titularul </w:t>
      </w:r>
      <w:r w:rsidR="007D4A22" w:rsidRPr="007D4A22">
        <w:rPr>
          <w:rFonts w:asciiTheme="minorHAnsi" w:hAnsiTheme="minorHAnsi" w:cstheme="minorHAnsi"/>
        </w:rPr>
        <w:t>investiției</w:t>
      </w:r>
      <w:r w:rsidR="00447C98" w:rsidRPr="007D4A22">
        <w:rPr>
          <w:rFonts w:asciiTheme="minorHAnsi" w:hAnsiTheme="minorHAnsi" w:cstheme="minorHAnsi"/>
        </w:rPr>
        <w:t>;</w:t>
      </w:r>
    </w:p>
    <w:p w14:paraId="4B8A6F2D" w14:textId="7A94DA86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2"/>
        </w:rPr>
      </w:pPr>
      <w:r w:rsidRPr="007D4A22">
        <w:rPr>
          <w:rFonts w:asciiTheme="minorHAnsi" w:hAnsiTheme="minorHAnsi" w:cstheme="minorHAnsi"/>
          <w:szCs w:val="24"/>
        </w:rPr>
        <w:t>regim juridic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7304EA5E" w14:textId="3DF43129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beneficiarul </w:t>
      </w:r>
      <w:r w:rsidR="007D4A22" w:rsidRPr="007D4A22">
        <w:rPr>
          <w:rFonts w:asciiTheme="minorHAnsi" w:hAnsiTheme="minorHAnsi" w:cstheme="minorHAnsi"/>
          <w:szCs w:val="24"/>
        </w:rPr>
        <w:t>investiției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18D7E26C" w14:textId="7948A593" w:rsidR="004878E7" w:rsidRPr="007D4A22" w:rsidRDefault="00447C98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>elaboratorul proiectului;</w:t>
      </w:r>
    </w:p>
    <w:p w14:paraId="2D16113E" w14:textId="41A1699D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nr. contract de achiziţie </w:t>
      </w:r>
      <w:r w:rsidR="00447C98" w:rsidRPr="007D4A22">
        <w:rPr>
          <w:rFonts w:asciiTheme="minorHAnsi" w:hAnsiTheme="minorHAnsi" w:cstheme="minorHAnsi"/>
          <w:szCs w:val="24"/>
        </w:rPr>
        <w:t xml:space="preserve">lucrări </w:t>
      </w:r>
      <w:r w:rsidRPr="007D4A22">
        <w:rPr>
          <w:rFonts w:asciiTheme="minorHAnsi" w:hAnsiTheme="minorHAnsi" w:cstheme="minorHAnsi"/>
          <w:szCs w:val="24"/>
        </w:rPr>
        <w:t>şi nr. de acte adiţionale încheiate p</w:t>
      </w:r>
      <w:r w:rsidR="00DF4F9A" w:rsidRPr="007D4A22">
        <w:rPr>
          <w:rFonts w:asciiTheme="minorHAnsi" w:hAnsiTheme="minorHAnsi" w:cstheme="minorHAnsi"/>
          <w:szCs w:val="24"/>
        </w:rPr>
        <w:t>â</w:t>
      </w:r>
      <w:r w:rsidRPr="007D4A22">
        <w:rPr>
          <w:rFonts w:asciiTheme="minorHAnsi" w:hAnsiTheme="minorHAnsi" w:cstheme="minorHAnsi"/>
          <w:szCs w:val="24"/>
        </w:rPr>
        <w:t>n</w:t>
      </w:r>
      <w:r w:rsidR="00DF4F9A" w:rsidRPr="007D4A22">
        <w:rPr>
          <w:rFonts w:asciiTheme="minorHAnsi" w:hAnsiTheme="minorHAnsi" w:cstheme="minorHAnsi"/>
          <w:szCs w:val="24"/>
        </w:rPr>
        <w:t>ă</w:t>
      </w:r>
      <w:r w:rsidRPr="007D4A22">
        <w:rPr>
          <w:rFonts w:asciiTheme="minorHAnsi" w:hAnsiTheme="minorHAnsi" w:cstheme="minorHAnsi"/>
          <w:szCs w:val="24"/>
        </w:rPr>
        <w:t xml:space="preserve"> la momentul întocmirii raportului.</w:t>
      </w:r>
    </w:p>
    <w:p w14:paraId="685D8F2A" w14:textId="77777777" w:rsidR="007D4A22" w:rsidRPr="007D4A22" w:rsidRDefault="007D4A22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 xml:space="preserve">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  <w:bookmarkStart w:id="4" w:name="_GoBack"/>
      <w:bookmarkEnd w:id="4"/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763B8964" w:rsidR="004878E7" w:rsidRPr="00C248F6" w:rsidRDefault="007D4A22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C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="004878E7"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3C956" w14:textId="77777777" w:rsidR="004E454C" w:rsidRDefault="004E454C" w:rsidP="00476EF1">
      <w:pPr>
        <w:spacing w:after="0" w:line="240" w:lineRule="auto"/>
      </w:pPr>
      <w:r>
        <w:separator/>
      </w:r>
    </w:p>
  </w:endnote>
  <w:endnote w:type="continuationSeparator" w:id="0">
    <w:p w14:paraId="13C0EAA3" w14:textId="77777777" w:rsidR="004E454C" w:rsidRDefault="004E454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7A817" w14:textId="2768C0A4" w:rsidR="00554E3D" w:rsidRDefault="003B5A40">
    <w:pPr>
      <w:pStyle w:val="Footer"/>
    </w:pPr>
    <w:r>
      <w:rPr>
        <w:noProof/>
      </w:rPr>
      <w:drawing>
        <wp:inline distT="0" distB="0" distL="0" distR="0" wp14:anchorId="322FD2F9" wp14:editId="3AA6ADDD">
          <wp:extent cx="564642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5ED2F" w14:textId="77777777" w:rsidR="004E454C" w:rsidRDefault="004E454C" w:rsidP="00476EF1">
      <w:pPr>
        <w:spacing w:after="0" w:line="240" w:lineRule="auto"/>
      </w:pPr>
      <w:r>
        <w:separator/>
      </w:r>
    </w:p>
  </w:footnote>
  <w:footnote w:type="continuationSeparator" w:id="0">
    <w:p w14:paraId="74D55996" w14:textId="77777777" w:rsidR="004E454C" w:rsidRDefault="004E454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98D65" w14:textId="5228FCFE" w:rsidR="004F42F9" w:rsidRPr="004F42F9" w:rsidRDefault="003B5A40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noProof/>
      </w:rPr>
      <w:drawing>
        <wp:inline distT="0" distB="0" distL="0" distR="0" wp14:anchorId="097E906A" wp14:editId="5776FAD0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D27DD"/>
    <w:multiLevelType w:val="hybridMultilevel"/>
    <w:tmpl w:val="055CEA90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1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9FF527F"/>
    <w:multiLevelType w:val="hybridMultilevel"/>
    <w:tmpl w:val="47A4C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F3D1C"/>
    <w:multiLevelType w:val="hybridMultilevel"/>
    <w:tmpl w:val="13FCFD7A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574A1"/>
    <w:multiLevelType w:val="hybridMultilevel"/>
    <w:tmpl w:val="12384966"/>
    <w:lvl w:ilvl="0" w:tplc="B4DCFE3C">
      <w:numFmt w:val="bullet"/>
      <w:lvlText w:val="-"/>
      <w:lvlJc w:val="left"/>
      <w:pPr>
        <w:ind w:left="462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9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3"/>
  </w:num>
  <w:num w:numId="15">
    <w:abstractNumId w:val="4"/>
  </w:num>
  <w:num w:numId="16">
    <w:abstractNumId w:val="6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4"/>
  </w:num>
  <w:num w:numId="21">
    <w:abstractNumId w:val="5"/>
  </w:num>
  <w:num w:numId="22">
    <w:abstractNumId w:val="7"/>
  </w:num>
  <w:num w:numId="23">
    <w:abstractNumId w:val="6"/>
  </w:num>
  <w:num w:numId="24">
    <w:abstractNumId w:val="2"/>
  </w:num>
  <w:num w:numId="25">
    <w:abstractNumId w:val="0"/>
  </w:num>
  <w:num w:numId="26">
    <w:abstractNumId w:val="8"/>
  </w:num>
  <w:num w:numId="2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ISCA-VIOLETA DINCA">
    <w15:presenceInfo w15:providerId="AD" w15:userId="S-1-5-21-3680615083-1058651665-2033921387-11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4750B"/>
    <w:rsid w:val="00052729"/>
    <w:rsid w:val="0005744D"/>
    <w:rsid w:val="00116BDF"/>
    <w:rsid w:val="001374C5"/>
    <w:rsid w:val="0015741D"/>
    <w:rsid w:val="0018588E"/>
    <w:rsid w:val="00195BF1"/>
    <w:rsid w:val="001C01B8"/>
    <w:rsid w:val="0021574E"/>
    <w:rsid w:val="00235E41"/>
    <w:rsid w:val="002A45D6"/>
    <w:rsid w:val="002C1613"/>
    <w:rsid w:val="002C2DA4"/>
    <w:rsid w:val="00335B22"/>
    <w:rsid w:val="00345710"/>
    <w:rsid w:val="00387C46"/>
    <w:rsid w:val="00395C27"/>
    <w:rsid w:val="00396A54"/>
    <w:rsid w:val="003A5E04"/>
    <w:rsid w:val="003B5A40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E454C"/>
    <w:rsid w:val="004F3210"/>
    <w:rsid w:val="004F42F9"/>
    <w:rsid w:val="00534C92"/>
    <w:rsid w:val="005370CD"/>
    <w:rsid w:val="00554E3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D4A22"/>
    <w:rsid w:val="007E2E5A"/>
    <w:rsid w:val="007F66EB"/>
    <w:rsid w:val="00802264"/>
    <w:rsid w:val="008062B3"/>
    <w:rsid w:val="00806355"/>
    <w:rsid w:val="00811F86"/>
    <w:rsid w:val="0084339D"/>
    <w:rsid w:val="00877426"/>
    <w:rsid w:val="008906EF"/>
    <w:rsid w:val="008B4408"/>
    <w:rsid w:val="008F6345"/>
    <w:rsid w:val="009331D0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30330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872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FRANCISCA-VIOLETA DINCA</cp:lastModifiedBy>
  <cp:revision>2</cp:revision>
  <cp:lastPrinted>2015-09-21T11:20:00Z</cp:lastPrinted>
  <dcterms:created xsi:type="dcterms:W3CDTF">2024-02-29T12:58:00Z</dcterms:created>
  <dcterms:modified xsi:type="dcterms:W3CDTF">2024-02-29T12:58:00Z</dcterms:modified>
</cp:coreProperties>
</file>